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B4" w:rsidRDefault="006E7FD9" w:rsidP="004005B4">
      <w:pPr>
        <w:widowControl/>
        <w:shd w:val="clear" w:color="auto" w:fill="FFFFFF"/>
        <w:suppressAutoHyphens/>
        <w:jc w:val="center"/>
        <w:rPr>
          <w:rFonts w:eastAsia="Times New Roman"/>
          <w:color w:val="000000"/>
          <w:spacing w:val="-3"/>
          <w:sz w:val="28"/>
          <w:szCs w:val="28"/>
          <w:lang w:val="en-US"/>
        </w:rPr>
      </w:pPr>
      <w:r>
        <w:rPr>
          <w:rFonts w:eastAsia="Times New Roman"/>
          <w:color w:val="000000"/>
          <w:spacing w:val="-3"/>
          <w:sz w:val="28"/>
          <w:szCs w:val="28"/>
        </w:rPr>
        <w:t>ГРАФИК</w:t>
      </w:r>
      <w:r w:rsidR="004005B4" w:rsidRPr="004005B4">
        <w:rPr>
          <w:rFonts w:eastAsia="Times New Roman"/>
          <w:color w:val="000000"/>
          <w:spacing w:val="-3"/>
          <w:sz w:val="28"/>
          <w:szCs w:val="28"/>
        </w:rPr>
        <w:t xml:space="preserve"> </w:t>
      </w:r>
    </w:p>
    <w:p w:rsidR="00000000" w:rsidRDefault="006E7FD9" w:rsidP="004005B4">
      <w:pPr>
        <w:widowControl/>
        <w:shd w:val="clear" w:color="auto" w:fill="FFFFFF"/>
        <w:suppressAutoHyphens/>
        <w:jc w:val="center"/>
        <w:rPr>
          <w:rFonts w:eastAsia="Times New Roman"/>
          <w:color w:val="000000"/>
          <w:spacing w:val="-2"/>
          <w:sz w:val="28"/>
          <w:szCs w:val="28"/>
          <w:lang w:val="en-US"/>
        </w:rPr>
      </w:pPr>
      <w:r>
        <w:rPr>
          <w:rFonts w:eastAsia="Times New Roman"/>
          <w:color w:val="000000"/>
          <w:spacing w:val="-1"/>
          <w:sz w:val="28"/>
          <w:szCs w:val="28"/>
        </w:rPr>
        <w:t>проведения заключительного этапа</w:t>
      </w:r>
      <w:r w:rsidR="004005B4" w:rsidRPr="004005B4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2"/>
          <w:sz w:val="28"/>
          <w:szCs w:val="28"/>
        </w:rPr>
        <w:t>всероссийс</w:t>
      </w:r>
      <w:r>
        <w:rPr>
          <w:rFonts w:eastAsia="Times New Roman"/>
          <w:color w:val="000000"/>
          <w:spacing w:val="-2"/>
          <w:sz w:val="28"/>
          <w:szCs w:val="28"/>
        </w:rPr>
        <w:t>кой олимпиады школьников</w:t>
      </w:r>
      <w:r w:rsidR="004005B4" w:rsidRPr="004005B4">
        <w:rPr>
          <w:rFonts w:eastAsia="Times New Roman"/>
          <w:color w:val="000000"/>
          <w:spacing w:val="-2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2"/>
          <w:sz w:val="28"/>
          <w:szCs w:val="28"/>
        </w:rPr>
        <w:t>в 2018 году</w:t>
      </w:r>
    </w:p>
    <w:p w:rsidR="004005B4" w:rsidRPr="004005B4" w:rsidRDefault="004005B4" w:rsidP="004005B4">
      <w:pPr>
        <w:widowControl/>
        <w:shd w:val="clear" w:color="auto" w:fill="FFFFFF"/>
        <w:suppressAutoHyphens/>
        <w:jc w:val="center"/>
        <w:rPr>
          <w:rFonts w:eastAsia="Times New Roman"/>
          <w:color w:val="000000"/>
          <w:spacing w:val="-2"/>
          <w:sz w:val="28"/>
          <w:szCs w:val="28"/>
          <w:lang w:val="en-US"/>
        </w:rPr>
      </w:pPr>
    </w:p>
    <w:p w:rsidR="00000000" w:rsidRDefault="006E7FD9" w:rsidP="004005B4">
      <w:pPr>
        <w:widowControl/>
        <w:suppressAutoHyphens/>
        <w:rPr>
          <w:sz w:val="2"/>
          <w:szCs w:val="2"/>
          <w:lang w:val="en-US"/>
        </w:rPr>
      </w:pPr>
    </w:p>
    <w:p w:rsidR="004005B4" w:rsidRPr="004005B4" w:rsidRDefault="004005B4" w:rsidP="004005B4">
      <w:pPr>
        <w:widowControl/>
        <w:suppressAutoHyphens/>
        <w:rPr>
          <w:sz w:val="2"/>
          <w:szCs w:val="2"/>
          <w:lang w:val="en-US"/>
        </w:rPr>
      </w:pPr>
    </w:p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2628"/>
        <w:gridCol w:w="4120"/>
        <w:gridCol w:w="3071"/>
      </w:tblGrid>
      <w:tr w:rsidR="00000000" w:rsidTr="004005B4">
        <w:trPr>
          <w:trHeight w:hRule="exact" w:val="959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</w:pPr>
            <w:r>
              <w:rPr>
                <w:rFonts w:eastAsia="Times New Roman"/>
                <w:color w:val="000000"/>
                <w:sz w:val="28"/>
                <w:szCs w:val="28"/>
              </w:rPr>
              <w:t>Наименование</w:t>
            </w:r>
            <w:r w:rsidR="004005B4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общеобразовательного</w:t>
            </w:r>
            <w:proofErr w:type="gramEnd"/>
          </w:p>
          <w:p w:rsidR="00000000" w:rsidRDefault="006E7FD9" w:rsidP="004005B4">
            <w:pPr>
              <w:widowControl/>
              <w:shd w:val="clear" w:color="auto" w:fill="FFFFFF"/>
              <w:suppressAutoHyphens/>
            </w:pPr>
            <w:r>
              <w:rPr>
                <w:rFonts w:eastAsia="Times New Roman"/>
                <w:color w:val="000000"/>
                <w:sz w:val="28"/>
                <w:szCs w:val="28"/>
              </w:rPr>
              <w:t>предмета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Место проведения</w:t>
            </w:r>
          </w:p>
        </w:tc>
      </w:tr>
      <w:tr w:rsidR="00000000" w:rsidTr="004005B4">
        <w:trPr>
          <w:trHeight w:hRule="exact" w:val="716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20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марта - 25 марта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Астрономия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Волгоградская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Волгоград)</w:t>
            </w:r>
          </w:p>
        </w:tc>
      </w:tr>
      <w:tr w:rsidR="00000000" w:rsidTr="004005B4">
        <w:trPr>
          <w:trHeight w:hRule="exact" w:val="712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25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марта - 30 марта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Право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Нижегородская область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(г. Нижний Новгород)</w:t>
            </w:r>
          </w:p>
        </w:tc>
      </w:tr>
      <w:tr w:rsidR="00000000" w:rsidTr="004005B4">
        <w:trPr>
          <w:trHeight w:hRule="exact" w:val="709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25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марта - 30 марта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Французский язык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Ульяновская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Ульяновск)</w:t>
            </w:r>
          </w:p>
        </w:tc>
      </w:tr>
      <w:tr w:rsidR="00000000" w:rsidTr="004005B4">
        <w:trPr>
          <w:trHeight w:hRule="exact" w:val="705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29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марта - 4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Архангельская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(г. Архангельск)</w:t>
            </w:r>
          </w:p>
        </w:tc>
      </w:tr>
      <w:tr w:rsidR="00000000" w:rsidTr="004005B4">
        <w:trPr>
          <w:trHeight w:hRule="exact" w:val="714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31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марта - 6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4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 xml:space="preserve">Республика Татарстан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Казань)</w:t>
            </w:r>
          </w:p>
        </w:tc>
      </w:tr>
      <w:tr w:rsidR="00000000" w:rsidTr="004005B4">
        <w:trPr>
          <w:trHeight w:hRule="exact" w:val="710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1 </w:t>
            </w: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апреля - 7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Информатика и ИКТ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Ульяновская об</w:t>
            </w: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Ульяновск)</w:t>
            </w:r>
          </w:p>
        </w:tc>
      </w:tr>
      <w:tr w:rsidR="00000000" w:rsidTr="004005B4">
        <w:trPr>
          <w:trHeight w:hRule="exact" w:val="724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апреля - 14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Краснодарский край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Сочи)</w:t>
            </w:r>
          </w:p>
        </w:tc>
      </w:tr>
      <w:tr w:rsidR="00000000" w:rsidTr="004005B4">
        <w:trPr>
          <w:trHeight w:hRule="exact" w:val="689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апреля - 14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Тюменская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(г. Тюмень)</w:t>
            </w:r>
          </w:p>
        </w:tc>
      </w:tr>
      <w:tr w:rsidR="00000000" w:rsidTr="004005B4">
        <w:trPr>
          <w:trHeight w:hRule="exact" w:val="638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апреля - 13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Китайский язык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Волгоградская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, Волгоград)</w:t>
            </w:r>
          </w:p>
        </w:tc>
      </w:tr>
      <w:tr w:rsidR="00000000" w:rsidTr="004005B4">
        <w:trPr>
          <w:trHeight w:hRule="exact" w:val="339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апреля - 13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Итальянский язык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Испа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нский язык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г. Москва</w:t>
            </w:r>
          </w:p>
        </w:tc>
      </w:tr>
      <w:tr w:rsidR="00000000" w:rsidTr="004005B4">
        <w:trPr>
          <w:trHeight w:hRule="exact" w:val="680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апреля </w:t>
            </w:r>
            <w:r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14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Новгородская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(г. Великий Новгород)</w:t>
            </w:r>
          </w:p>
        </w:tc>
      </w:tr>
      <w:tr w:rsidR="00000000" w:rsidTr="004005B4">
        <w:trPr>
          <w:trHeight w:hRule="exact" w:val="415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9 </w:t>
            </w: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апреля - 14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Технология</w:t>
            </w:r>
            <w:bookmarkStart w:id="0" w:name="_GoBack"/>
            <w:bookmarkEnd w:id="0"/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г. Санкт-Петербург</w:t>
            </w:r>
          </w:p>
        </w:tc>
      </w:tr>
      <w:tr w:rsidR="00000000" w:rsidTr="004005B4">
        <w:trPr>
          <w:trHeight w:hRule="exact" w:val="576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12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- 16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Немецкий язык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Республи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ка Карелия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Петрозаводск)</w:t>
            </w:r>
          </w:p>
        </w:tc>
      </w:tr>
      <w:tr w:rsidR="00000000" w:rsidTr="004005B4">
        <w:trPr>
          <w:trHeight w:hRule="exact" w:val="698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14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-19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ind w:firstLine="382"/>
            </w:pPr>
            <w:r>
              <w:rPr>
                <w:rFonts w:eastAsia="Times New Roman"/>
                <w:color w:val="000000"/>
                <w:sz w:val="26"/>
                <w:szCs w:val="26"/>
              </w:rPr>
              <w:t>Искусство (мировая художественная культура)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Смоленская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Смоленск)</w:t>
            </w:r>
          </w:p>
        </w:tc>
      </w:tr>
      <w:tr w:rsidR="00000000" w:rsidTr="004005B4">
        <w:trPr>
          <w:trHeight w:hRule="exact" w:val="438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14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- 19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Экономика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г. Москва</w:t>
            </w:r>
          </w:p>
        </w:tc>
      </w:tr>
      <w:tr w:rsidR="00000000" w:rsidTr="004005B4">
        <w:trPr>
          <w:trHeight w:hRule="exact" w:val="700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14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апреля </w:t>
            </w:r>
            <w:r>
              <w:rPr>
                <w:rFonts w:eastAsia="Times New Roman"/>
                <w:i/>
                <w:iCs/>
                <w:color w:val="000000"/>
                <w:sz w:val="26"/>
                <w:szCs w:val="26"/>
              </w:rPr>
              <w:t xml:space="preserve">-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20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Ульяновская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Ульяновск)</w:t>
            </w:r>
          </w:p>
        </w:tc>
      </w:tr>
      <w:tr w:rsidR="00000000" w:rsidTr="004005B4">
        <w:trPr>
          <w:trHeight w:hRule="exact" w:val="413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18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еля - 24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Экология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г. Санкт-Петербург</w:t>
            </w:r>
          </w:p>
        </w:tc>
      </w:tr>
      <w:tr w:rsidR="00000000" w:rsidTr="004005B4">
        <w:trPr>
          <w:trHeight w:hRule="exact" w:val="574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21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- 26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Новгородская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Великий Новгород)</w:t>
            </w:r>
          </w:p>
        </w:tc>
      </w:tr>
      <w:tr w:rsidR="00000000" w:rsidTr="004005B4">
        <w:trPr>
          <w:trHeight w:hRule="exact" w:val="554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22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- 28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Ульяновская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Ульяновск)</w:t>
            </w:r>
          </w:p>
        </w:tc>
      </w:tr>
      <w:tr w:rsidR="00000000" w:rsidTr="004005B4">
        <w:trPr>
          <w:trHeight w:hRule="exact" w:val="571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23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- 28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Английский язык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Республика Татарстан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</w:t>
            </w:r>
            <w:r>
              <w:rPr>
                <w:rFonts w:eastAsia="Times New Roman"/>
                <w:color w:val="000000"/>
                <w:sz w:val="26"/>
                <w:szCs w:val="26"/>
              </w:rPr>
              <w:t>. Казань)</w:t>
            </w:r>
          </w:p>
        </w:tc>
      </w:tr>
      <w:tr w:rsidR="00000000" w:rsidTr="004005B4">
        <w:trPr>
          <w:trHeight w:hRule="exact" w:val="571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23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- 29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Ставропольский край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Ставрополь)</w:t>
            </w:r>
          </w:p>
        </w:tc>
      </w:tr>
      <w:tr w:rsidR="00000000" w:rsidTr="004005B4">
        <w:trPr>
          <w:trHeight w:hRule="exact" w:val="721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23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- 29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</w:pPr>
            <w:r>
              <w:rPr>
                <w:rFonts w:eastAsia="Times New Roman"/>
                <w:color w:val="000000"/>
                <w:sz w:val="26"/>
                <w:szCs w:val="26"/>
              </w:rPr>
              <w:t>Основы безопасности жизнедеятельности</w:t>
            </w:r>
          </w:p>
        </w:tc>
        <w:tc>
          <w:tcPr>
            <w:tcW w:w="1564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Республика</w:t>
            </w:r>
            <w:r w:rsidR="004005B4">
              <w:rPr>
                <w:rFonts w:eastAsia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Башкортостан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>(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г. Уфа)</w:t>
            </w:r>
          </w:p>
        </w:tc>
      </w:tr>
      <w:tr w:rsidR="00000000" w:rsidTr="004005B4">
        <w:trPr>
          <w:trHeight w:hRule="exact" w:val="701"/>
        </w:trPr>
        <w:tc>
          <w:tcPr>
            <w:tcW w:w="133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color w:val="000000"/>
                <w:sz w:val="26"/>
                <w:szCs w:val="26"/>
              </w:rPr>
              <w:t xml:space="preserve">23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апреля - 28 апреля</w:t>
            </w:r>
          </w:p>
        </w:tc>
        <w:tc>
          <w:tcPr>
            <w:tcW w:w="2098" w:type="pct"/>
          </w:tcPr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564" w:type="pct"/>
          </w:tcPr>
          <w:p w:rsidR="004005B4" w:rsidRDefault="006E7FD9" w:rsidP="004005B4">
            <w:pPr>
              <w:widowControl/>
              <w:shd w:val="clear" w:color="auto" w:fill="FFFFFF"/>
              <w:suppressAutoHyphens/>
              <w:jc w:val="center"/>
              <w:rPr>
                <w:rFonts w:eastAsia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Свердловская область </w:t>
            </w:r>
          </w:p>
          <w:p w:rsidR="00000000" w:rsidRDefault="006E7FD9" w:rsidP="004005B4">
            <w:pPr>
              <w:widowControl/>
              <w:shd w:val="clear" w:color="auto" w:fill="FFFFFF"/>
              <w:suppressAutoHyphens/>
              <w:jc w:val="center"/>
            </w:pPr>
            <w:r>
              <w:rPr>
                <w:rFonts w:eastAsia="Times New Roman"/>
                <w:color w:val="000000"/>
                <w:sz w:val="26"/>
                <w:szCs w:val="26"/>
              </w:rPr>
              <w:t>(г. Екатеринбург)</w:t>
            </w:r>
          </w:p>
        </w:tc>
      </w:tr>
    </w:tbl>
    <w:p w:rsidR="006E7FD9" w:rsidRDefault="006E7FD9" w:rsidP="004005B4">
      <w:pPr>
        <w:widowControl/>
        <w:shd w:val="clear" w:color="auto" w:fill="FFFFFF"/>
        <w:suppressAutoHyphens/>
      </w:pPr>
    </w:p>
    <w:sectPr w:rsidR="006E7FD9" w:rsidSect="004005B4">
      <w:pgSz w:w="11909" w:h="16834"/>
      <w:pgMar w:top="1418" w:right="1136" w:bottom="360" w:left="117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B4"/>
    <w:rsid w:val="004005B4"/>
    <w:rsid w:val="006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SHULOV</dc:creator>
  <cp:lastModifiedBy>SHULOV</cp:lastModifiedBy>
  <cp:revision>2</cp:revision>
  <dcterms:created xsi:type="dcterms:W3CDTF">2018-03-13T11:42:00Z</dcterms:created>
  <dcterms:modified xsi:type="dcterms:W3CDTF">2018-03-13T11:42:00Z</dcterms:modified>
</cp:coreProperties>
</file>